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A4FB4" w14:textId="77777777" w:rsidR="00BF6D14" w:rsidRDefault="00417708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5C00B1B0" w14:textId="77777777" w:rsidR="00BF6D14" w:rsidRDefault="00417708">
      <w:pPr>
        <w:spacing w:after="0"/>
        <w:ind w:left="117"/>
        <w:jc w:val="center"/>
      </w:pPr>
      <w:r>
        <w:rPr>
          <w:rFonts w:ascii="Century Gothic" w:eastAsia="Century Gothic" w:hAnsi="Century Gothic" w:cs="Century Gothic"/>
          <w:b/>
        </w:rPr>
        <w:t xml:space="preserve">SORTEO CAMPAÑA 50x50. MARTOS IMPULSA </w:t>
      </w:r>
    </w:p>
    <w:p w14:paraId="21AD8C2C" w14:textId="77777777" w:rsidR="00BF6D14" w:rsidRDefault="00417708">
      <w:pPr>
        <w:spacing w:after="0"/>
      </w:pPr>
      <w:r>
        <w:rPr>
          <w:rFonts w:ascii="Century Gothic" w:eastAsia="Century Gothic" w:hAnsi="Century Gothic" w:cs="Century Gothic"/>
          <w:b/>
          <w:sz w:val="21"/>
        </w:rPr>
        <w:t xml:space="preserve"> </w:t>
      </w:r>
    </w:p>
    <w:p w14:paraId="19E748A8" w14:textId="77777777" w:rsidR="00BF6D14" w:rsidRDefault="00417708">
      <w:pPr>
        <w:pStyle w:val="Ttulo1"/>
        <w:ind w:left="384" w:hanging="216"/>
      </w:pPr>
      <w:r>
        <w:t xml:space="preserve">SEMANA DÍA DEL SORTEO. BIS HOSTELERIA: 26 DE MAYO DE 2021 </w:t>
      </w:r>
    </w:p>
    <w:p w14:paraId="58DB123F" w14:textId="77777777" w:rsidR="00BF6D14" w:rsidRDefault="00417708">
      <w:pPr>
        <w:spacing w:after="176"/>
      </w:pPr>
      <w:r>
        <w:rPr>
          <w:rFonts w:ascii="Century Gothic" w:eastAsia="Century Gothic" w:hAnsi="Century Gothic" w:cs="Century Gothic"/>
          <w:sz w:val="13"/>
        </w:rPr>
        <w:t xml:space="preserve"> </w:t>
      </w:r>
    </w:p>
    <w:p w14:paraId="6757E415" w14:textId="77777777" w:rsidR="00BF6D14" w:rsidRDefault="00417708">
      <w:pPr>
        <w:spacing w:after="85"/>
        <w:ind w:left="110"/>
      </w:pPr>
      <w:r>
        <w:rPr>
          <w:rFonts w:ascii="Century Gothic" w:eastAsia="Century Gothic" w:hAnsi="Century Gothic" w:cs="Century Gothic"/>
          <w:sz w:val="21"/>
        </w:rPr>
        <w:t xml:space="preserve"> </w:t>
      </w:r>
    </w:p>
    <w:p w14:paraId="31D5FABB" w14:textId="77777777" w:rsidR="00BF6D14" w:rsidRDefault="00417708">
      <w:pPr>
        <w:spacing w:after="43" w:line="247" w:lineRule="auto"/>
        <w:ind w:left="110"/>
      </w:pPr>
      <w:r>
        <w:rPr>
          <w:rFonts w:ascii="Century Gothic" w:eastAsia="Century Gothic" w:hAnsi="Century Gothic" w:cs="Century Gothic"/>
          <w:sz w:val="21"/>
        </w:rPr>
        <w:t xml:space="preserve">ASEM, como entidad gestora de la campaña comercial “BONOS 50x50. Martos Impulsa. Promueve la Hostelería” por el convenio suscrito con el Excmo. Ayuntamiento de Martos, ha contado con el depósito </w:t>
      </w:r>
      <w:proofErr w:type="gramStart"/>
      <w:r>
        <w:rPr>
          <w:rFonts w:ascii="Century Gothic" w:eastAsia="Century Gothic" w:hAnsi="Century Gothic" w:cs="Century Gothic"/>
          <w:sz w:val="21"/>
        </w:rPr>
        <w:t>de  375</w:t>
      </w:r>
      <w:proofErr w:type="gramEnd"/>
      <w:r>
        <w:rPr>
          <w:rFonts w:ascii="Century Gothic" w:eastAsia="Century Gothic" w:hAnsi="Century Gothic" w:cs="Century Gothic"/>
          <w:sz w:val="21"/>
        </w:rPr>
        <w:t xml:space="preserve"> tickets o facturas, habiendo sido los beneficiarios l</w:t>
      </w:r>
      <w:r>
        <w:rPr>
          <w:rFonts w:ascii="Century Gothic" w:eastAsia="Century Gothic" w:hAnsi="Century Gothic" w:cs="Century Gothic"/>
          <w:sz w:val="21"/>
        </w:rPr>
        <w:t xml:space="preserve">os siguientes: </w:t>
      </w:r>
    </w:p>
    <w:p w14:paraId="7900B07F" w14:textId="77777777" w:rsidR="00BF6D14" w:rsidRDefault="00417708">
      <w:pPr>
        <w:spacing w:after="0"/>
      </w:pPr>
      <w:r>
        <w:rPr>
          <w:rFonts w:ascii="Century Gothic" w:eastAsia="Century Gothic" w:hAnsi="Century Gothic" w:cs="Century Gothic"/>
          <w:sz w:val="25"/>
        </w:rPr>
        <w:t xml:space="preserve"> </w:t>
      </w:r>
    </w:p>
    <w:tbl>
      <w:tblPr>
        <w:tblStyle w:val="TableGrid"/>
        <w:tblW w:w="7842" w:type="dxa"/>
        <w:tblInd w:w="1630" w:type="dxa"/>
        <w:tblCellMar>
          <w:top w:w="45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545"/>
        <w:gridCol w:w="3591"/>
      </w:tblGrid>
      <w:tr w:rsidR="003E11CF" w14:paraId="6336A3DC" w14:textId="77777777" w:rsidTr="003E11CF">
        <w:trPr>
          <w:trHeight w:val="6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CCD" w14:textId="77777777" w:rsidR="003E11CF" w:rsidRDefault="003E11CF">
            <w:pPr>
              <w:spacing w:after="0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Nª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4746" w14:textId="77777777" w:rsidR="003E11CF" w:rsidRDefault="003E11CF">
            <w:pPr>
              <w:spacing w:after="0"/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BENEFICIARIO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37F6" w14:textId="77777777" w:rsidR="003E11CF" w:rsidRDefault="003E11CF">
            <w:pPr>
              <w:spacing w:after="0"/>
              <w:ind w:left="192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ESTABLECIMIENTO H O S T E L E R O </w:t>
            </w:r>
          </w:p>
          <w:p w14:paraId="34A3D01B" w14:textId="77777777" w:rsidR="003E11CF" w:rsidRDefault="003E11CF">
            <w:pPr>
              <w:spacing w:after="0"/>
              <w:ind w:right="25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D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18"/>
              </w:rPr>
              <w:t>E  L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A </w:t>
            </w:r>
          </w:p>
          <w:p w14:paraId="0B735954" w14:textId="77777777" w:rsidR="003E11CF" w:rsidRDefault="003E11CF">
            <w:pPr>
              <w:spacing w:after="0"/>
              <w:ind w:left="780"/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C O N S U M I C I ÓN </w:t>
            </w:r>
          </w:p>
        </w:tc>
      </w:tr>
      <w:tr w:rsidR="003E11CF" w14:paraId="444AAB12" w14:textId="77777777" w:rsidTr="003E11CF">
        <w:trPr>
          <w:trHeight w:val="4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1F8A" w14:textId="77777777" w:rsidR="003E11CF" w:rsidRDefault="003E11CF">
            <w:pPr>
              <w:spacing w:after="0"/>
              <w:ind w:right="97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CB33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INMACULADA CASTILLO CABRERA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FD0C" w14:textId="77777777" w:rsidR="003E11CF" w:rsidRDefault="003E11CF">
            <w:pPr>
              <w:spacing w:after="0"/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RESTAURANTE ANDALUZ </w:t>
            </w:r>
          </w:p>
        </w:tc>
      </w:tr>
      <w:tr w:rsidR="003E11CF" w14:paraId="36FCDF91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B929" w14:textId="77777777" w:rsidR="003E11CF" w:rsidRDefault="003E11CF">
            <w:pPr>
              <w:spacing w:after="0"/>
              <w:ind w:right="97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621E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DANIEL CABRERA MUÑOZ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C18B" w14:textId="77777777" w:rsidR="003E11CF" w:rsidRDefault="003E11CF">
            <w:pPr>
              <w:spacing w:after="0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CAFETERIA TEATRO </w:t>
            </w:r>
          </w:p>
        </w:tc>
      </w:tr>
      <w:tr w:rsidR="003E11CF" w14:paraId="5105EC5D" w14:textId="77777777" w:rsidTr="003E11CF">
        <w:trPr>
          <w:trHeight w:val="4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9100" w14:textId="77777777" w:rsidR="003E11CF" w:rsidRDefault="003E11CF">
            <w:pPr>
              <w:spacing w:after="0"/>
              <w:ind w:right="97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5FE0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JOSE LUIS GARCÍA FUENTES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0F89" w14:textId="77777777" w:rsidR="003E11CF" w:rsidRDefault="003E11CF">
            <w:pPr>
              <w:spacing w:after="0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EL MERKADO </w:t>
            </w:r>
          </w:p>
        </w:tc>
      </w:tr>
      <w:tr w:rsidR="003E11CF" w14:paraId="4DB8C2D0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8459" w14:textId="77777777" w:rsidR="003E11CF" w:rsidRDefault="003E11CF">
            <w:pPr>
              <w:spacing w:after="0"/>
              <w:ind w:right="97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3EFE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BEATRIZ LUQUE CARVAJAL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6439" w14:textId="77777777" w:rsidR="003E11CF" w:rsidRDefault="003E11CF">
            <w:pPr>
              <w:spacing w:after="0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EL MERKADO </w:t>
            </w:r>
          </w:p>
        </w:tc>
      </w:tr>
      <w:tr w:rsidR="003E11CF" w14:paraId="32C76CCC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72D0" w14:textId="77777777" w:rsidR="003E11CF" w:rsidRDefault="003E11CF">
            <w:pPr>
              <w:spacing w:after="0"/>
              <w:ind w:right="97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9D1" w14:textId="77777777" w:rsidR="003E11CF" w:rsidRDefault="003E11CF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FRANCISCO JAVIER GOMEZ MOLINA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8E8B" w14:textId="77777777" w:rsidR="003E11CF" w:rsidRDefault="003E11CF">
            <w:pPr>
              <w:spacing w:after="0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HIDALGO </w:t>
            </w:r>
          </w:p>
        </w:tc>
      </w:tr>
      <w:tr w:rsidR="003E11CF" w14:paraId="362E821A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A314" w14:textId="77777777" w:rsidR="003E11CF" w:rsidRDefault="003E11CF">
            <w:pPr>
              <w:spacing w:after="0"/>
              <w:ind w:right="97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0F5C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IGNACIO SERRANO BARRIE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FE2C" w14:textId="77777777" w:rsidR="003E11CF" w:rsidRDefault="003E11CF">
            <w:pPr>
              <w:spacing w:after="0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HIDALGO </w:t>
            </w:r>
          </w:p>
        </w:tc>
      </w:tr>
      <w:tr w:rsidR="003E11CF" w14:paraId="081FE1AE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E80E" w14:textId="77777777" w:rsidR="003E11CF" w:rsidRDefault="003E11CF">
            <w:pPr>
              <w:spacing w:after="0"/>
              <w:ind w:right="97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2BF0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GEMA CHAMORRO OCAÑA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0FD4" w14:textId="77777777" w:rsidR="003E11CF" w:rsidRDefault="003E11CF">
            <w:pPr>
              <w:spacing w:after="0"/>
              <w:ind w:right="9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LOLA TABERNA ATIPICA </w:t>
            </w:r>
          </w:p>
        </w:tc>
      </w:tr>
      <w:tr w:rsidR="003E11CF" w14:paraId="4FE9976D" w14:textId="77777777" w:rsidTr="003E11CF">
        <w:trPr>
          <w:trHeight w:val="4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364" w14:textId="77777777" w:rsidR="003E11CF" w:rsidRDefault="003E11CF">
            <w:pPr>
              <w:spacing w:after="0"/>
              <w:ind w:right="97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6020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ROSA ORPEZ MERINO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2879" w14:textId="77777777" w:rsidR="003E11CF" w:rsidRDefault="003E11CF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CONSENTIDA </w:t>
            </w:r>
          </w:p>
        </w:tc>
      </w:tr>
      <w:tr w:rsidR="003E11CF" w14:paraId="4EA5425A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18E6" w14:textId="77777777" w:rsidR="003E11CF" w:rsidRDefault="003E11CF">
            <w:pPr>
              <w:spacing w:after="0"/>
              <w:ind w:right="97"/>
              <w:jc w:val="right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367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SANDRA ALCAZAR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66ED" w14:textId="77777777" w:rsidR="003E11CF" w:rsidRDefault="003E11CF">
            <w:pPr>
              <w:spacing w:after="0"/>
              <w:ind w:right="8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CONSENTIDA </w:t>
            </w:r>
          </w:p>
        </w:tc>
      </w:tr>
      <w:tr w:rsidR="003E11CF" w14:paraId="7F32151D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4FA3" w14:textId="77777777" w:rsidR="003E11CF" w:rsidRDefault="003E11CF">
            <w:pPr>
              <w:spacing w:after="0"/>
              <w:ind w:left="10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lastRenderedPageBreak/>
              <w:t xml:space="preserve">110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EAFE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BELÉN OCAÑA MARTOS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13D7" w14:textId="77777777" w:rsidR="003E11CF" w:rsidRDefault="003E11CF">
            <w:pPr>
              <w:spacing w:after="0"/>
              <w:ind w:right="1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LOS ARCOS </w:t>
            </w:r>
          </w:p>
        </w:tc>
      </w:tr>
      <w:tr w:rsidR="003E11CF" w14:paraId="580C9170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FD09" w14:textId="77777777" w:rsidR="003E11CF" w:rsidRDefault="003E11CF">
            <w:pPr>
              <w:spacing w:after="0"/>
              <w:ind w:left="109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111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13B8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RENATA POPOUCIN ARDELEAU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F71C" w14:textId="77777777" w:rsidR="003E11CF" w:rsidRDefault="003E11CF">
            <w:pPr>
              <w:spacing w:after="0"/>
              <w:ind w:right="1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LOS REALES </w:t>
            </w:r>
          </w:p>
        </w:tc>
      </w:tr>
    </w:tbl>
    <w:p w14:paraId="75344C3A" w14:textId="77777777" w:rsidR="00BF6D14" w:rsidRDefault="00BF6D14">
      <w:pPr>
        <w:spacing w:after="0"/>
        <w:ind w:left="-1279" w:right="1506"/>
        <w:jc w:val="both"/>
      </w:pPr>
    </w:p>
    <w:tbl>
      <w:tblPr>
        <w:tblStyle w:val="TableGrid"/>
        <w:tblW w:w="7842" w:type="dxa"/>
        <w:tblInd w:w="1652" w:type="dxa"/>
        <w:tblCellMar>
          <w:top w:w="45" w:type="dxa"/>
          <w:left w:w="5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3545"/>
        <w:gridCol w:w="3591"/>
      </w:tblGrid>
      <w:tr w:rsidR="003E11CF" w14:paraId="21412345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4567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112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75D4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ANA CUESTA BONILLA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3C67" w14:textId="77777777" w:rsidR="003E11CF" w:rsidRDefault="003E11CF">
            <w:pPr>
              <w:spacing w:after="0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HIDALGO </w:t>
            </w:r>
          </w:p>
        </w:tc>
      </w:tr>
      <w:tr w:rsidR="003E11CF" w14:paraId="1709A95A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DE9D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113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10FE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VICTORIA LOPEZ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29FD" w14:textId="77777777" w:rsidR="003E11CF" w:rsidRDefault="003E11CF">
            <w:pPr>
              <w:spacing w:after="0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HIDALGO </w:t>
            </w:r>
          </w:p>
        </w:tc>
      </w:tr>
      <w:tr w:rsidR="003E11CF" w14:paraId="7EEC4601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9E63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114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1AC0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ANTONIO JIMENEZ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0E65" w14:textId="77777777" w:rsidR="003E11CF" w:rsidRDefault="003E11CF">
            <w:pPr>
              <w:spacing w:after="0"/>
              <w:ind w:left="5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CERVECERIA RESTAURANTE LA NORIA</w:t>
            </w:r>
          </w:p>
        </w:tc>
      </w:tr>
      <w:tr w:rsidR="003E11CF" w14:paraId="36F08894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8461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115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6C5C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ANA MARIA RODRIGUEZ MALLOL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2886" w14:textId="77777777" w:rsidR="003E11CF" w:rsidRDefault="003E11CF">
            <w:pPr>
              <w:spacing w:after="0"/>
              <w:ind w:left="5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CERVECERIA RESTAURANTE LA NORIA</w:t>
            </w:r>
          </w:p>
        </w:tc>
      </w:tr>
      <w:tr w:rsidR="003E11CF" w14:paraId="4CAE5696" w14:textId="77777777" w:rsidTr="003E11CF">
        <w:trPr>
          <w:trHeight w:val="4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5ED2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116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7BF3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MANUEL ARANDA MORENO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5436" w14:textId="77777777" w:rsidR="003E11CF" w:rsidRDefault="003E11CF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CASINO PRIMITIVO </w:t>
            </w:r>
          </w:p>
        </w:tc>
      </w:tr>
      <w:tr w:rsidR="003E11CF" w14:paraId="73971F1D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9076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117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D2C9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ELENA MARIA TEJERO VALLEJO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A6A0" w14:textId="77777777" w:rsidR="003E11CF" w:rsidRDefault="003E11CF">
            <w:pPr>
              <w:spacing w:after="0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CONSENTIDA </w:t>
            </w:r>
          </w:p>
        </w:tc>
      </w:tr>
      <w:tr w:rsidR="003E11CF" w14:paraId="6AF19BF8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9752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118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DAF6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JESUS JIMENEZ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727B" w14:textId="77777777" w:rsidR="003E11CF" w:rsidRDefault="003E11CF">
            <w:pPr>
              <w:spacing w:after="0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CONSENTIDA </w:t>
            </w:r>
          </w:p>
        </w:tc>
      </w:tr>
      <w:tr w:rsidR="003E11CF" w14:paraId="1E5C486D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5747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119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511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JAVIER JESUS GOMEZ LOPEZ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27EB" w14:textId="77777777" w:rsidR="003E11CF" w:rsidRDefault="003E11CF">
            <w:pPr>
              <w:spacing w:after="0"/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VIDA PARK </w:t>
            </w:r>
          </w:p>
        </w:tc>
      </w:tr>
      <w:tr w:rsidR="003E11CF" w14:paraId="7E0C835A" w14:textId="77777777" w:rsidTr="003E11CF">
        <w:trPr>
          <w:trHeight w:val="4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05C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120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DD30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BELEN HIDALGO CHAMORRO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F268" w14:textId="77777777" w:rsidR="003E11CF" w:rsidRDefault="003E11CF">
            <w:pPr>
              <w:spacing w:after="0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HIDALGO </w:t>
            </w:r>
          </w:p>
        </w:tc>
      </w:tr>
      <w:tr w:rsidR="003E11CF" w14:paraId="7379945E" w14:textId="77777777" w:rsidTr="003E11CF">
        <w:trPr>
          <w:trHeight w:val="4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1266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121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B2E3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MANUEL PAEZ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74ED" w14:textId="77777777" w:rsidR="003E11CF" w:rsidRDefault="003E11CF">
            <w:pPr>
              <w:spacing w:after="0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CONSENTIDA </w:t>
            </w:r>
          </w:p>
        </w:tc>
      </w:tr>
      <w:tr w:rsidR="003E11CF" w14:paraId="53A9CB2D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C60C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122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836A" w14:textId="77777777" w:rsidR="003E11CF" w:rsidRDefault="003E11CF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FRANCISCO JAVIER SANTIAGO TEBA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E868" w14:textId="77777777" w:rsidR="003E11CF" w:rsidRDefault="003E11CF">
            <w:pPr>
              <w:spacing w:after="0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HIDALGO </w:t>
            </w:r>
          </w:p>
        </w:tc>
      </w:tr>
      <w:tr w:rsidR="003E11CF" w14:paraId="71A7EDC8" w14:textId="77777777" w:rsidTr="003E11CF">
        <w:trPr>
          <w:trHeight w:val="4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5EAE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123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12D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JUAN OLMO CARPIO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C3D1" w14:textId="77777777" w:rsidR="003E11CF" w:rsidRDefault="003E11CF">
            <w:pPr>
              <w:spacing w:after="0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RESTAURANTE ANDALUZ </w:t>
            </w:r>
          </w:p>
        </w:tc>
      </w:tr>
      <w:tr w:rsidR="003E11CF" w14:paraId="73E5E70F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0F16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124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9B87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ANTONIO FENOY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B12D" w14:textId="77777777" w:rsidR="003E11CF" w:rsidRDefault="003E11CF">
            <w:pPr>
              <w:spacing w:after="0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RESTAURANTE ANDALUZ </w:t>
            </w:r>
          </w:p>
        </w:tc>
      </w:tr>
      <w:tr w:rsidR="003E11CF" w14:paraId="09693B4F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10E0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lastRenderedPageBreak/>
              <w:t xml:space="preserve">125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46E7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RAFAEL GUTIERREZ HERVAS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2D01" w14:textId="77777777" w:rsidR="003E11CF" w:rsidRDefault="003E11CF">
            <w:pPr>
              <w:spacing w:after="0"/>
              <w:ind w:left="5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>CERVECERIA RESTAURANTE LA NORIA</w:t>
            </w:r>
          </w:p>
        </w:tc>
      </w:tr>
      <w:tr w:rsidR="003E11CF" w14:paraId="6F5B7279" w14:textId="77777777" w:rsidTr="003E11CF">
        <w:trPr>
          <w:trHeight w:val="4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052A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126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F054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MARI CARMEN ILLANA PARRAGA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61EB" w14:textId="77777777" w:rsidR="003E11CF" w:rsidRDefault="003E11CF">
            <w:pPr>
              <w:spacing w:after="0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BAUHAUS CAFÉ SL </w:t>
            </w:r>
          </w:p>
        </w:tc>
      </w:tr>
      <w:tr w:rsidR="003E11CF" w14:paraId="4C4AAB49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80C6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127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E64D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JOSE MANUEL TEBA CHAMORRO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CB79" w14:textId="77777777" w:rsidR="003E11CF" w:rsidRDefault="003E11CF">
            <w:pPr>
              <w:spacing w:after="0"/>
              <w:ind w:left="3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HIDALGO </w:t>
            </w:r>
          </w:p>
        </w:tc>
      </w:tr>
      <w:tr w:rsidR="003E11CF" w14:paraId="52C7E579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FC0D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128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6FDE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MARIA DOLORES PEREZ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09EE" w14:textId="77777777" w:rsidR="003E11CF" w:rsidRDefault="003E11CF">
            <w:pPr>
              <w:spacing w:after="0"/>
              <w:ind w:left="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CONSENTIDA </w:t>
            </w:r>
          </w:p>
        </w:tc>
      </w:tr>
      <w:tr w:rsidR="003E11CF" w14:paraId="7451D959" w14:textId="77777777" w:rsidTr="003E11CF">
        <w:trPr>
          <w:trHeight w:val="4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017" w14:textId="77777777" w:rsidR="003E11CF" w:rsidRDefault="003E11CF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129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DA16" w14:textId="77777777" w:rsidR="003E11CF" w:rsidRDefault="003E11CF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MANUEL LUQUE YEGUAS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4494" w14:textId="77777777" w:rsidR="003E11CF" w:rsidRDefault="003E11CF">
            <w:pPr>
              <w:spacing w:after="0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LOLA TABERNA ATIPICA </w:t>
            </w:r>
          </w:p>
        </w:tc>
      </w:tr>
    </w:tbl>
    <w:p w14:paraId="030C27A4" w14:textId="77777777" w:rsidR="00BF6D14" w:rsidRDefault="00BF6D14">
      <w:pPr>
        <w:spacing w:after="0"/>
        <w:ind w:left="-1279" w:right="1530"/>
      </w:pPr>
    </w:p>
    <w:tbl>
      <w:tblPr>
        <w:tblStyle w:val="TableGrid"/>
        <w:tblW w:w="11342" w:type="dxa"/>
        <w:tblInd w:w="1676" w:type="dxa"/>
        <w:tblCellMar>
          <w:top w:w="45" w:type="dxa"/>
          <w:left w:w="5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23"/>
        <w:gridCol w:w="681"/>
        <w:gridCol w:w="21"/>
        <w:gridCol w:w="3511"/>
        <w:gridCol w:w="21"/>
        <w:gridCol w:w="3507"/>
        <w:gridCol w:w="21"/>
        <w:gridCol w:w="3532"/>
        <w:gridCol w:w="25"/>
      </w:tblGrid>
      <w:tr w:rsidR="00BF6D14" w14:paraId="023EFA23" w14:textId="77777777">
        <w:trPr>
          <w:gridBefore w:val="1"/>
          <w:gridAfter w:val="1"/>
          <w:wBefore w:w="24" w:type="dxa"/>
          <w:wAfter w:w="25" w:type="dxa"/>
          <w:trHeight w:val="509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7F3F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130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3DFF" w14:textId="77777777" w:rsidR="00BF6D14" w:rsidRDefault="00417708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MARIA LUISA FERNANDEZ MARTINEZ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539D" w14:textId="77777777" w:rsidR="00BF6D14" w:rsidRDefault="00417708">
            <w:pPr>
              <w:spacing w:after="0"/>
              <w:ind w:left="15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A5FF" w14:textId="77777777" w:rsidR="00BF6D14" w:rsidRDefault="00417708">
            <w:pPr>
              <w:spacing w:after="0"/>
              <w:ind w:left="89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RESTAURANTE ANDALUZ </w:t>
            </w:r>
          </w:p>
        </w:tc>
      </w:tr>
      <w:tr w:rsidR="00BF6D14" w14:paraId="38FD4A8E" w14:textId="77777777">
        <w:trPr>
          <w:gridBefore w:val="1"/>
          <w:gridAfter w:val="1"/>
          <w:wBefore w:w="24" w:type="dxa"/>
          <w:wAfter w:w="25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C3AB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131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3E61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TOMAS RUIZ GUTIERREZ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F61D" w14:textId="521D5900" w:rsidR="00BF6D14" w:rsidRDefault="00BF6D14">
            <w:pPr>
              <w:spacing w:after="0"/>
              <w:ind w:left="95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9F70" w14:textId="77777777" w:rsidR="00BF6D14" w:rsidRDefault="00417708">
            <w:pPr>
              <w:spacing w:after="0"/>
              <w:ind w:left="9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BAR GRANADA II </w:t>
            </w:r>
          </w:p>
        </w:tc>
      </w:tr>
      <w:tr w:rsidR="00BF6D14" w14:paraId="2F7600AB" w14:textId="77777777">
        <w:trPr>
          <w:gridBefore w:val="1"/>
          <w:gridAfter w:val="1"/>
          <w:wBefore w:w="24" w:type="dxa"/>
          <w:wAfter w:w="25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EC45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132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063A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JUAN JOSE CASTELLO ARANDA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E63E" w14:textId="7A135128" w:rsidR="00BF6D14" w:rsidRDefault="00BF6D14">
            <w:pPr>
              <w:spacing w:after="0"/>
              <w:ind w:left="94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A613" w14:textId="77777777" w:rsidR="00BF6D14" w:rsidRDefault="00417708">
            <w:pPr>
              <w:spacing w:after="0"/>
              <w:ind w:left="9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HIDALGO </w:t>
            </w:r>
          </w:p>
        </w:tc>
      </w:tr>
      <w:tr w:rsidR="00BF6D14" w14:paraId="7E9A7A62" w14:textId="77777777">
        <w:trPr>
          <w:gridBefore w:val="1"/>
          <w:gridAfter w:val="1"/>
          <w:wBefore w:w="24" w:type="dxa"/>
          <w:wAfter w:w="25" w:type="dxa"/>
          <w:trHeight w:val="5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6AD3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133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E2B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CARMEN MARIA DE LA CASA </w:t>
            </w:r>
          </w:p>
          <w:p w14:paraId="755D5F1B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REDECILLAS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8473" w14:textId="1D2A47DB" w:rsidR="00BF6D14" w:rsidRDefault="00BF6D14">
            <w:pPr>
              <w:spacing w:after="0"/>
              <w:ind w:left="91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EA25" w14:textId="77777777" w:rsidR="00BF6D14" w:rsidRDefault="00417708">
            <w:pPr>
              <w:spacing w:after="0"/>
              <w:ind w:left="89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LOLA TABERNA ATIPICA </w:t>
            </w:r>
          </w:p>
        </w:tc>
      </w:tr>
      <w:tr w:rsidR="00BF6D14" w14:paraId="1F8116BF" w14:textId="77777777">
        <w:trPr>
          <w:gridBefore w:val="1"/>
          <w:gridAfter w:val="1"/>
          <w:wBefore w:w="24" w:type="dxa"/>
          <w:wAfter w:w="25" w:type="dxa"/>
          <w:trHeight w:val="454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0601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134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0658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ANTONIO MARTINEZ IZQUIERDO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175E" w14:textId="201693A1" w:rsidR="00BF6D14" w:rsidRDefault="00BF6D14">
            <w:pPr>
              <w:spacing w:after="0"/>
              <w:ind w:left="94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29DE" w14:textId="77777777" w:rsidR="00BF6D14" w:rsidRDefault="00417708">
            <w:pPr>
              <w:spacing w:after="0"/>
              <w:ind w:left="94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CASINO PRIMITIVO </w:t>
            </w:r>
          </w:p>
        </w:tc>
      </w:tr>
      <w:tr w:rsidR="00BF6D14" w14:paraId="10FB26B0" w14:textId="77777777">
        <w:trPr>
          <w:gridBefore w:val="1"/>
          <w:gridAfter w:val="1"/>
          <w:wBefore w:w="24" w:type="dxa"/>
          <w:wAfter w:w="25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62D9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135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E0EC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MILI MONTIEL LOPEZ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927" w14:textId="77777777" w:rsidR="00BF6D14" w:rsidRDefault="00417708">
            <w:pPr>
              <w:spacing w:after="0"/>
              <w:ind w:left="15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A894" w14:textId="77777777" w:rsidR="00BF6D14" w:rsidRDefault="00417708">
            <w:pPr>
              <w:spacing w:after="0"/>
              <w:ind w:left="89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RESTAURANTE ANDALUZ </w:t>
            </w:r>
          </w:p>
        </w:tc>
      </w:tr>
      <w:tr w:rsidR="00BF6D14" w14:paraId="06A1BAB0" w14:textId="77777777">
        <w:trPr>
          <w:gridBefore w:val="1"/>
          <w:gridAfter w:val="1"/>
          <w:wBefore w:w="24" w:type="dxa"/>
          <w:wAfter w:w="25" w:type="dxa"/>
          <w:trHeight w:val="502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D727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136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A2E5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TAMARA GARCIA FENOY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2014" w14:textId="7F0FE6CF" w:rsidR="00BF6D14" w:rsidRDefault="00BF6D14">
            <w:pPr>
              <w:spacing w:after="0"/>
              <w:ind w:left="95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86E4" w14:textId="77777777" w:rsidR="00BF6D14" w:rsidRDefault="00417708">
            <w:pPr>
              <w:spacing w:after="0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CERVECERIA RESTAURANTE LA NORIA </w:t>
            </w:r>
          </w:p>
        </w:tc>
      </w:tr>
      <w:tr w:rsidR="00BF6D14" w14:paraId="5E3BE873" w14:textId="77777777">
        <w:trPr>
          <w:gridBefore w:val="1"/>
          <w:gridAfter w:val="1"/>
          <w:wBefore w:w="24" w:type="dxa"/>
          <w:wAfter w:w="25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ADF5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137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5670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FERNANDO QUESADA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QUESADA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D6A2" w14:textId="5D50C7DA" w:rsidR="00BF6D14" w:rsidRDefault="00BF6D14">
            <w:pPr>
              <w:spacing w:after="0"/>
              <w:ind w:left="91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FDCA" w14:textId="77777777" w:rsidR="00BF6D14" w:rsidRDefault="00417708">
            <w:pPr>
              <w:spacing w:after="0"/>
              <w:ind w:left="9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VIDA PARK </w:t>
            </w:r>
          </w:p>
        </w:tc>
      </w:tr>
      <w:tr w:rsidR="00BF6D14" w14:paraId="57589D71" w14:textId="77777777">
        <w:trPr>
          <w:gridBefore w:val="1"/>
          <w:gridAfter w:val="1"/>
          <w:wBefore w:w="24" w:type="dxa"/>
          <w:wAfter w:w="25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7B37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138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B4FD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DAVID ROSALES DAMAS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16BE" w14:textId="73C81168" w:rsidR="00BF6D14" w:rsidRDefault="00BF6D14">
            <w:pPr>
              <w:spacing w:after="0"/>
              <w:ind w:left="94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C8" w14:textId="77777777" w:rsidR="00BF6D14" w:rsidRDefault="00417708">
            <w:pPr>
              <w:spacing w:after="0"/>
              <w:ind w:left="93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CAFÉ- BAR LA TASCA </w:t>
            </w:r>
          </w:p>
        </w:tc>
      </w:tr>
      <w:tr w:rsidR="00BF6D14" w14:paraId="32DD5A9D" w14:textId="77777777">
        <w:trPr>
          <w:gridBefore w:val="1"/>
          <w:gridAfter w:val="1"/>
          <w:wBefore w:w="24" w:type="dxa"/>
          <w:wAfter w:w="25" w:type="dxa"/>
          <w:trHeight w:val="452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E452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139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09B1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ROSA QUESADA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6DFE" w14:textId="1DF8FB29" w:rsidR="00BF6D14" w:rsidRDefault="00BF6D14">
            <w:pPr>
              <w:spacing w:after="0"/>
              <w:ind w:left="96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86F0" w14:textId="77777777" w:rsidR="00BF6D14" w:rsidRDefault="00417708">
            <w:pPr>
              <w:spacing w:after="0"/>
              <w:ind w:left="9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HIDALGO </w:t>
            </w:r>
          </w:p>
        </w:tc>
      </w:tr>
      <w:tr w:rsidR="00BF6D14" w14:paraId="379917D9" w14:textId="77777777">
        <w:trPr>
          <w:gridBefore w:val="1"/>
          <w:gridAfter w:val="1"/>
          <w:wBefore w:w="24" w:type="dxa"/>
          <w:wAfter w:w="25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0011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lastRenderedPageBreak/>
              <w:t xml:space="preserve">140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6D82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BEGOÑA ESTHER MARIA GROSS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EC45" w14:textId="10BF825E" w:rsidR="00BF6D14" w:rsidRDefault="00BF6D14">
            <w:pPr>
              <w:spacing w:after="0"/>
              <w:ind w:left="92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D6F4" w14:textId="77777777" w:rsidR="00BF6D14" w:rsidRDefault="00417708">
            <w:pPr>
              <w:spacing w:after="0"/>
              <w:ind w:left="9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VIDA PARK </w:t>
            </w:r>
          </w:p>
        </w:tc>
      </w:tr>
      <w:tr w:rsidR="00BF6D14" w14:paraId="45CCBDA5" w14:textId="77777777">
        <w:trPr>
          <w:gridBefore w:val="1"/>
          <w:gridAfter w:val="1"/>
          <w:wBefore w:w="24" w:type="dxa"/>
          <w:wAfter w:w="25" w:type="dxa"/>
          <w:trHeight w:val="449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A512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141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50B9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FRANCISCO QUERO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90FD" w14:textId="62953282" w:rsidR="00BF6D14" w:rsidRDefault="00BF6D14">
            <w:pPr>
              <w:spacing w:after="0"/>
              <w:ind w:left="96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1433" w14:textId="77777777" w:rsidR="00BF6D14" w:rsidRDefault="00417708">
            <w:pPr>
              <w:spacing w:after="0"/>
              <w:ind w:left="89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LOLA TABERNA ATIPICA </w:t>
            </w:r>
          </w:p>
        </w:tc>
      </w:tr>
      <w:tr w:rsidR="00BF6D14" w14:paraId="036276ED" w14:textId="77777777">
        <w:trPr>
          <w:gridBefore w:val="1"/>
          <w:gridAfter w:val="1"/>
          <w:wBefore w:w="24" w:type="dxa"/>
          <w:wAfter w:w="25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49F7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142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7F92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AMADOR CAÑO RODRIGUEZ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AA9" w14:textId="0D64797C" w:rsidR="00BF6D14" w:rsidRDefault="00BF6D14">
            <w:pPr>
              <w:spacing w:after="0"/>
              <w:ind w:left="99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CF32" w14:textId="77777777" w:rsidR="00BF6D14" w:rsidRDefault="00417708">
            <w:pPr>
              <w:spacing w:after="0"/>
              <w:ind w:left="9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HIDALGO </w:t>
            </w:r>
          </w:p>
        </w:tc>
      </w:tr>
      <w:tr w:rsidR="00BF6D14" w14:paraId="3C91BFE5" w14:textId="77777777">
        <w:trPr>
          <w:gridBefore w:val="1"/>
          <w:gridAfter w:val="1"/>
          <w:wBefore w:w="24" w:type="dxa"/>
          <w:wAfter w:w="25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9B1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143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92F7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JOSE FRANCISCO GAY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C45B" w14:textId="77777777" w:rsidR="00BF6D14" w:rsidRDefault="00417708">
            <w:pPr>
              <w:spacing w:after="0"/>
              <w:ind w:left="151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9A7F" w14:textId="77777777" w:rsidR="00BF6D14" w:rsidRDefault="00417708">
            <w:pPr>
              <w:spacing w:after="0"/>
              <w:ind w:left="9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CONSENTIDA </w:t>
            </w:r>
          </w:p>
        </w:tc>
      </w:tr>
      <w:tr w:rsidR="00BF6D14" w14:paraId="4AE6C099" w14:textId="77777777">
        <w:trPr>
          <w:gridBefore w:val="1"/>
          <w:gridAfter w:val="1"/>
          <w:wBefore w:w="24" w:type="dxa"/>
          <w:wAfter w:w="25" w:type="dxa"/>
          <w:trHeight w:val="452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9227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144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B378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MANUEL PASTOR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B924" w14:textId="5596987B" w:rsidR="00BF6D14" w:rsidRDefault="00BF6D14">
            <w:pPr>
              <w:spacing w:after="0"/>
              <w:ind w:left="96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7CE9" w14:textId="77777777" w:rsidR="00BF6D14" w:rsidRDefault="00417708">
            <w:pPr>
              <w:spacing w:after="0"/>
              <w:ind w:left="9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HIDALGO </w:t>
            </w:r>
          </w:p>
        </w:tc>
      </w:tr>
      <w:tr w:rsidR="00BF6D14" w14:paraId="71BE9FA2" w14:textId="77777777">
        <w:trPr>
          <w:gridBefore w:val="1"/>
          <w:gridAfter w:val="1"/>
          <w:wBefore w:w="24" w:type="dxa"/>
          <w:wAfter w:w="25" w:type="dxa"/>
          <w:trHeight w:val="451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9224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145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196A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RAMÓN GOMEZ 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C30A" w14:textId="390024F5" w:rsidR="00BF6D14" w:rsidRDefault="00BF6D14">
            <w:pPr>
              <w:spacing w:after="0"/>
              <w:ind w:left="94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0DB5" w14:textId="77777777" w:rsidR="00BF6D14" w:rsidRDefault="00417708">
            <w:pPr>
              <w:spacing w:after="0"/>
              <w:ind w:left="95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LA CONSENTIDA </w:t>
            </w:r>
          </w:p>
        </w:tc>
      </w:tr>
      <w:tr w:rsidR="00BF6D14" w14:paraId="279B1C99" w14:textId="77777777">
        <w:trPr>
          <w:gridBefore w:val="1"/>
          <w:gridAfter w:val="1"/>
          <w:wBefore w:w="24" w:type="dxa"/>
          <w:wAfter w:w="25" w:type="dxa"/>
          <w:trHeight w:val="502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039C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146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57F5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MANUEL GARCÍA MELERO 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1524" w14:textId="3FE1156F" w:rsidR="00BF6D14" w:rsidRDefault="00BF6D14">
            <w:pPr>
              <w:spacing w:after="0"/>
              <w:ind w:left="96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D653" w14:textId="77777777" w:rsidR="00BF6D14" w:rsidRDefault="00417708">
            <w:pPr>
              <w:spacing w:after="0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CERVECERIA RESTAURANTE LA NORIA </w:t>
            </w:r>
          </w:p>
        </w:tc>
      </w:tr>
      <w:tr w:rsidR="00BF6D14" w14:paraId="2180712A" w14:textId="77777777">
        <w:trPr>
          <w:gridBefore w:val="1"/>
          <w:gridAfter w:val="1"/>
          <w:wBefore w:w="24" w:type="dxa"/>
          <w:wAfter w:w="25" w:type="dxa"/>
          <w:trHeight w:val="454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E989" w14:textId="77777777" w:rsidR="00BF6D14" w:rsidRDefault="00417708">
            <w:pPr>
              <w:spacing w:after="0"/>
              <w:ind w:left="86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147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D8FA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JAVIER GALIAN RODRIGUEZ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CF1B" w14:textId="610CB74E" w:rsidR="00BF6D14" w:rsidRDefault="00BF6D14">
            <w:pPr>
              <w:spacing w:after="0"/>
              <w:ind w:left="91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01F2" w14:textId="77777777" w:rsidR="00BF6D14" w:rsidRDefault="00417708">
            <w:pPr>
              <w:spacing w:after="0"/>
              <w:ind w:left="9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AUDREY CAFETERIA </w:t>
            </w:r>
          </w:p>
        </w:tc>
      </w:tr>
      <w:tr w:rsidR="00BF6D14" w14:paraId="5D03A131" w14:textId="77777777">
        <w:tblPrEx>
          <w:tblCellMar>
            <w:right w:w="115" w:type="dxa"/>
          </w:tblCellMar>
        </w:tblPrEx>
        <w:trPr>
          <w:trHeight w:val="502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2056" w14:textId="77777777" w:rsidR="00BF6D14" w:rsidRDefault="00417708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148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7968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ANTONIO JESUS CONSUEGRA </w:t>
            </w:r>
          </w:p>
          <w:p w14:paraId="70814F6A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ILLANA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7E09" w14:textId="2219E550" w:rsidR="00BF6D14" w:rsidRDefault="00BF6D14">
            <w:pPr>
              <w:spacing w:after="0"/>
              <w:ind w:left="113"/>
              <w:jc w:val="center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E1BA" w14:textId="77777777" w:rsidR="00BF6D14" w:rsidRDefault="00417708">
            <w:pPr>
              <w:spacing w:after="0"/>
              <w:ind w:left="10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CAFETERIA DELINEO </w:t>
            </w:r>
          </w:p>
        </w:tc>
      </w:tr>
      <w:tr w:rsidR="00BF6D14" w14:paraId="0EC96E50" w14:textId="77777777">
        <w:tblPrEx>
          <w:tblCellMar>
            <w:right w:w="115" w:type="dxa"/>
          </w:tblCellMar>
        </w:tblPrEx>
        <w:trPr>
          <w:trHeight w:val="451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C21E" w14:textId="77777777" w:rsidR="00BF6D14" w:rsidRDefault="00417708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149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F9A0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IVAN SANTIAGO CONTRERAS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4B5D" w14:textId="567F05CD" w:rsidR="00BF6D14" w:rsidRDefault="00BF6D14">
            <w:pPr>
              <w:spacing w:after="0"/>
              <w:ind w:left="110"/>
              <w:jc w:val="center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F944" w14:textId="77777777" w:rsidR="00BF6D14" w:rsidRDefault="00417708">
            <w:pPr>
              <w:spacing w:after="0"/>
              <w:ind w:left="109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CAFÉ- BAR LA TASCA </w:t>
            </w:r>
          </w:p>
        </w:tc>
      </w:tr>
      <w:tr w:rsidR="00BF6D14" w14:paraId="772B0BAB" w14:textId="77777777">
        <w:tblPrEx>
          <w:tblCellMar>
            <w:right w:w="115" w:type="dxa"/>
          </w:tblCellMar>
        </w:tblPrEx>
        <w:trPr>
          <w:trHeight w:val="451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A6E9" w14:textId="77777777" w:rsidR="00BF6D14" w:rsidRDefault="00417708">
            <w:pPr>
              <w:spacing w:after="0"/>
              <w:ind w:left="89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150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2D2A" w14:textId="77777777" w:rsidR="00BF6D14" w:rsidRDefault="00417708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AGUSTIN POLO GOMEZ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42AE" w14:textId="620E7E36" w:rsidR="00BF6D14" w:rsidRDefault="00BF6D14">
            <w:pPr>
              <w:spacing w:after="0"/>
              <w:ind w:left="108"/>
              <w:jc w:val="center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D50" w14:textId="77777777" w:rsidR="00BF6D14" w:rsidRDefault="00417708">
            <w:pPr>
              <w:spacing w:after="0"/>
              <w:ind w:left="104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MESÓN HIDALGO </w:t>
            </w:r>
          </w:p>
        </w:tc>
      </w:tr>
    </w:tbl>
    <w:p w14:paraId="496B9582" w14:textId="77777777" w:rsidR="00BF6D14" w:rsidRDefault="0041770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5375C4" w14:textId="77777777" w:rsidR="00BF6D14" w:rsidRDefault="0041770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D9BC5D" w14:textId="77777777" w:rsidR="00BF6D14" w:rsidRDefault="0041770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1C25A8" w14:textId="77777777" w:rsidR="00BF6D14" w:rsidRDefault="00417708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5DD9132" w14:textId="77777777" w:rsidR="00BF6D14" w:rsidRDefault="00417708">
      <w:pPr>
        <w:spacing w:after="0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30180BF9" w14:textId="77777777" w:rsidR="00BF6D14" w:rsidRDefault="00417708">
      <w:pPr>
        <w:spacing w:after="0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25901D02" w14:textId="77777777" w:rsidR="00BF6D14" w:rsidRDefault="00417708">
      <w:pPr>
        <w:spacing w:after="0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24B5AF7E" w14:textId="77777777" w:rsidR="00BF6D14" w:rsidRDefault="00417708">
      <w:pPr>
        <w:spacing w:after="5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691A3F7A" w14:textId="77777777" w:rsidR="00BF6D14" w:rsidRDefault="00417708">
      <w:pPr>
        <w:spacing w:after="95"/>
      </w:pPr>
      <w:r>
        <w:rPr>
          <w:rFonts w:ascii="Century Gothic" w:eastAsia="Century Gothic" w:hAnsi="Century Gothic" w:cs="Century Gothic"/>
          <w:sz w:val="21"/>
        </w:rPr>
        <w:lastRenderedPageBreak/>
        <w:t xml:space="preserve"> </w:t>
      </w:r>
    </w:p>
    <w:p w14:paraId="2F0208D5" w14:textId="77777777" w:rsidR="00BF6D14" w:rsidRDefault="00417708">
      <w:pPr>
        <w:spacing w:after="0"/>
        <w:ind w:right="3789"/>
        <w:jc w:val="right"/>
      </w:pPr>
      <w:r>
        <w:rPr>
          <w:rFonts w:ascii="Century Gothic" w:eastAsia="Century Gothic" w:hAnsi="Century Gothic" w:cs="Century Gothic"/>
        </w:rPr>
        <w:t xml:space="preserve">En Martos a 26 de mayo de 2021 </w:t>
      </w:r>
    </w:p>
    <w:sectPr w:rsidR="00BF6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50" w:h="11899" w:orient="landscape"/>
      <w:pgMar w:top="1558" w:right="1024" w:bottom="1868" w:left="1279" w:header="115" w:footer="9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AC0AA" w14:textId="77777777" w:rsidR="00417708" w:rsidRDefault="00417708">
      <w:pPr>
        <w:spacing w:after="0" w:line="240" w:lineRule="auto"/>
      </w:pPr>
      <w:r>
        <w:separator/>
      </w:r>
    </w:p>
  </w:endnote>
  <w:endnote w:type="continuationSeparator" w:id="0">
    <w:p w14:paraId="4EE6E4A1" w14:textId="77777777" w:rsidR="00417708" w:rsidRDefault="0041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F49D" w14:textId="77777777" w:rsidR="00BF6D14" w:rsidRDefault="00417708">
    <w:pPr>
      <w:tabs>
        <w:tab w:val="center" w:pos="7327"/>
      </w:tabs>
      <w:spacing w:after="0"/>
    </w:pPr>
    <w:r>
      <w:rPr>
        <w:noProof/>
      </w:rPr>
      <w:drawing>
        <wp:anchor distT="0" distB="0" distL="114300" distR="114300" simplePos="0" relativeHeight="251664384" behindDoc="1" locked="0" layoutInCell="1" allowOverlap="0" wp14:anchorId="03CE6BE2" wp14:editId="210D6916">
          <wp:simplePos x="0" y="0"/>
          <wp:positionH relativeFrom="page">
            <wp:posOffset>5109972</wp:posOffset>
          </wp:positionH>
          <wp:positionV relativeFrom="page">
            <wp:posOffset>6784848</wp:posOffset>
          </wp:positionV>
          <wp:extent cx="710184" cy="150876"/>
          <wp:effectExtent l="0" t="0" r="0" b="0"/>
          <wp:wrapNone/>
          <wp:docPr id="921" name="Picture 9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" name="Picture 9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184" cy="150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rFonts w:ascii="Century Gothic" w:eastAsia="Century Gothic" w:hAnsi="Century Gothic" w:cs="Century Gothic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1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21D92" w14:textId="77777777" w:rsidR="00BF6D14" w:rsidRDefault="00417708">
    <w:pPr>
      <w:tabs>
        <w:tab w:val="center" w:pos="7327"/>
      </w:tabs>
      <w:spacing w:after="0"/>
    </w:pPr>
    <w:r>
      <w:rPr>
        <w:noProof/>
      </w:rPr>
      <w:drawing>
        <wp:anchor distT="0" distB="0" distL="114300" distR="114300" simplePos="0" relativeHeight="251665408" behindDoc="1" locked="0" layoutInCell="1" allowOverlap="0" wp14:anchorId="1A853C5F" wp14:editId="0469D804">
          <wp:simplePos x="0" y="0"/>
          <wp:positionH relativeFrom="page">
            <wp:posOffset>5109972</wp:posOffset>
          </wp:positionH>
          <wp:positionV relativeFrom="page">
            <wp:posOffset>6784848</wp:posOffset>
          </wp:positionV>
          <wp:extent cx="710184" cy="150876"/>
          <wp:effectExtent l="0" t="0" r="0" b="0"/>
          <wp:wrapNone/>
          <wp:docPr id="2" name="Picture 9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" name="Picture 9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184" cy="150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rFonts w:ascii="Century Gothic" w:eastAsia="Century Gothic" w:hAnsi="Century Gothic" w:cs="Century Gothic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1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A74F3" w14:textId="77777777" w:rsidR="00BF6D14" w:rsidRDefault="00417708">
    <w:pPr>
      <w:tabs>
        <w:tab w:val="center" w:pos="7327"/>
      </w:tabs>
      <w:spacing w:after="0"/>
    </w:pPr>
    <w:r>
      <w:rPr>
        <w:noProof/>
      </w:rPr>
      <w:drawing>
        <wp:anchor distT="0" distB="0" distL="114300" distR="114300" simplePos="0" relativeHeight="251666432" behindDoc="1" locked="0" layoutInCell="1" allowOverlap="0" wp14:anchorId="4FEEF320" wp14:editId="1CF1FDED">
          <wp:simplePos x="0" y="0"/>
          <wp:positionH relativeFrom="page">
            <wp:posOffset>5109972</wp:posOffset>
          </wp:positionH>
          <wp:positionV relativeFrom="page">
            <wp:posOffset>6784848</wp:posOffset>
          </wp:positionV>
          <wp:extent cx="710184" cy="150876"/>
          <wp:effectExtent l="0" t="0" r="0" b="0"/>
          <wp:wrapNone/>
          <wp:docPr id="3" name="Picture 9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" name="Picture 9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184" cy="150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rFonts w:ascii="Century Gothic" w:eastAsia="Century Gothic" w:hAnsi="Century Gothic" w:cs="Century Gothic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1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EF4AB" w14:textId="77777777" w:rsidR="00417708" w:rsidRDefault="00417708">
      <w:pPr>
        <w:spacing w:after="0" w:line="240" w:lineRule="auto"/>
      </w:pPr>
      <w:r>
        <w:separator/>
      </w:r>
    </w:p>
  </w:footnote>
  <w:footnote w:type="continuationSeparator" w:id="0">
    <w:p w14:paraId="04540FB1" w14:textId="77777777" w:rsidR="00417708" w:rsidRDefault="0041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7E46C" w14:textId="77777777" w:rsidR="00BF6D14" w:rsidRDefault="00417708">
    <w:pPr>
      <w:spacing w:after="1130"/>
      <w:ind w:right="110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BBAB78" wp14:editId="5EAE0FB5">
              <wp:simplePos x="0" y="0"/>
              <wp:positionH relativeFrom="page">
                <wp:posOffset>921385</wp:posOffset>
              </wp:positionH>
              <wp:positionV relativeFrom="page">
                <wp:posOffset>161328</wp:posOffset>
              </wp:positionV>
              <wp:extent cx="2576221" cy="794601"/>
              <wp:effectExtent l="0" t="0" r="0" b="0"/>
              <wp:wrapSquare wrapText="bothSides"/>
              <wp:docPr id="13163" name="Group 13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6221" cy="794601"/>
                        <a:chOff x="0" y="0"/>
                        <a:chExt cx="2576221" cy="794601"/>
                      </a:xfrm>
                    </wpg:grpSpPr>
                    <pic:pic xmlns:pic="http://schemas.openxmlformats.org/drawingml/2006/picture">
                      <pic:nvPicPr>
                        <pic:cNvPr id="13164" name="Picture 131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80" cy="7946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165" name="Picture 1316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91363" y="306540"/>
                          <a:ext cx="2061972" cy="3642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166" name="Rectangle 13166"/>
                      <wps:cNvSpPr/>
                      <wps:spPr>
                        <a:xfrm>
                          <a:off x="503809" y="324828"/>
                          <a:ext cx="271019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A724C6" w14:textId="77777777" w:rsidR="00BF6D14" w:rsidRDefault="00417708">
                            <w:r>
                              <w:rPr>
                                <w:sz w:val="24"/>
                              </w:rPr>
                              <w:t>Excmo. Ayuntamiento de Martos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167" name="Rectangle 13167"/>
                      <wps:cNvSpPr/>
                      <wps:spPr>
                        <a:xfrm>
                          <a:off x="2541778" y="324828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2DD12B" w14:textId="77777777" w:rsidR="00BF6D14" w:rsidRDefault="00417708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168" name="Rectangle 13168"/>
                      <wps:cNvSpPr/>
                      <wps:spPr>
                        <a:xfrm>
                          <a:off x="503809" y="504914"/>
                          <a:ext cx="193064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F02860" w14:textId="77777777" w:rsidR="00BF6D14" w:rsidRDefault="00417708">
                            <w:r>
                              <w:rPr>
                                <w:sz w:val="24"/>
                              </w:rPr>
                              <w:t>Concejalía de Comercio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169" name="Rectangle 13169"/>
                      <wps:cNvSpPr/>
                      <wps:spPr>
                        <a:xfrm>
                          <a:off x="1954657" y="50491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85AF3F" w14:textId="77777777" w:rsidR="00BF6D14" w:rsidRDefault="00417708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63" style="width:202.852pt;height:62.567pt;position:absolute;mso-position-horizontal-relative:page;mso-position-horizontal:absolute;margin-left:72.55pt;mso-position-vertical-relative:page;margin-top:12.703pt;" coordsize="25762,7946">
              <v:shape id="Picture 13164" style="position:absolute;width:4368;height:7946;left:0;top:0;" filled="f">
                <v:imagedata r:id="rId7"/>
              </v:shape>
              <v:shape id="Picture 13165" style="position:absolute;width:20619;height:3642;left:4913;top:3065;" filled="f">
                <v:imagedata r:id="rId8"/>
              </v:shape>
              <v:rect id="Rectangle 13166" style="position:absolute;width:27101;height:2064;left:5038;top:32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Excmo. Ayuntamiento de Martos</w:t>
                      </w:r>
                    </w:p>
                  </w:txbxContent>
                </v:textbox>
              </v:rect>
              <v:rect id="Rectangle 13167" style="position:absolute;width:458;height:2064;left:25417;top:32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3168" style="position:absolute;width:19306;height:2064;left:5038;top:5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Concejalía de Comercio</w:t>
                      </w:r>
                    </w:p>
                  </w:txbxContent>
                </v:textbox>
              </v:rect>
              <v:rect id="Rectangle 13169" style="position:absolute;width:458;height:2064;left:19546;top:5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569D68FF" wp14:editId="6FD1DB18">
          <wp:simplePos x="0" y="0"/>
          <wp:positionH relativeFrom="page">
            <wp:posOffset>7303135</wp:posOffset>
          </wp:positionH>
          <wp:positionV relativeFrom="page">
            <wp:posOffset>180340</wp:posOffset>
          </wp:positionV>
          <wp:extent cx="2047875" cy="714375"/>
          <wp:effectExtent l="0" t="0" r="0" b="0"/>
          <wp:wrapSquare wrapText="bothSides"/>
          <wp:docPr id="1272" name="Picture 12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" name="Picture 1272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20478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68D2C039" w14:textId="77777777" w:rsidR="00BF6D14" w:rsidRDefault="00417708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2E7E3" w14:textId="77777777" w:rsidR="00BF6D14" w:rsidRDefault="00417708">
    <w:pPr>
      <w:spacing w:after="1130"/>
      <w:ind w:right="110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CF2D77" wp14:editId="071010EA">
              <wp:simplePos x="0" y="0"/>
              <wp:positionH relativeFrom="page">
                <wp:posOffset>921385</wp:posOffset>
              </wp:positionH>
              <wp:positionV relativeFrom="page">
                <wp:posOffset>161328</wp:posOffset>
              </wp:positionV>
              <wp:extent cx="2576221" cy="794601"/>
              <wp:effectExtent l="0" t="0" r="0" b="0"/>
              <wp:wrapSquare wrapText="bothSides"/>
              <wp:docPr id="13130" name="Group 13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6221" cy="794601"/>
                        <a:chOff x="0" y="0"/>
                        <a:chExt cx="2576221" cy="794601"/>
                      </a:xfrm>
                    </wpg:grpSpPr>
                    <pic:pic xmlns:pic="http://schemas.openxmlformats.org/drawingml/2006/picture">
                      <pic:nvPicPr>
                        <pic:cNvPr id="13131" name="Picture 131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80" cy="7946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132" name="Picture 131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91363" y="306540"/>
                          <a:ext cx="2061972" cy="3642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133" name="Rectangle 13133"/>
                      <wps:cNvSpPr/>
                      <wps:spPr>
                        <a:xfrm>
                          <a:off x="503809" y="324828"/>
                          <a:ext cx="271019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0F8D8E" w14:textId="77777777" w:rsidR="00BF6D14" w:rsidRDefault="00417708">
                            <w:r>
                              <w:rPr>
                                <w:sz w:val="24"/>
                              </w:rPr>
                              <w:t>Excmo. Ayuntamiento de Martos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134" name="Rectangle 13134"/>
                      <wps:cNvSpPr/>
                      <wps:spPr>
                        <a:xfrm>
                          <a:off x="2541778" y="324828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EA879" w14:textId="77777777" w:rsidR="00BF6D14" w:rsidRDefault="00417708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135" name="Rectangle 13135"/>
                      <wps:cNvSpPr/>
                      <wps:spPr>
                        <a:xfrm>
                          <a:off x="503809" y="504914"/>
                          <a:ext cx="193064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ACDB8" w14:textId="77777777" w:rsidR="00BF6D14" w:rsidRDefault="00417708">
                            <w:r>
                              <w:rPr>
                                <w:sz w:val="24"/>
                              </w:rPr>
                              <w:t>Concejalía de Comercio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136" name="Rectangle 13136"/>
                      <wps:cNvSpPr/>
                      <wps:spPr>
                        <a:xfrm>
                          <a:off x="1954657" y="50491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DE5311" w14:textId="77777777" w:rsidR="00BF6D14" w:rsidRDefault="00417708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30" style="width:202.852pt;height:62.567pt;position:absolute;mso-position-horizontal-relative:page;mso-position-horizontal:absolute;margin-left:72.55pt;mso-position-vertical-relative:page;margin-top:12.703pt;" coordsize="25762,7946">
              <v:shape id="Picture 13131" style="position:absolute;width:4368;height:7946;left:0;top:0;" filled="f">
                <v:imagedata r:id="rId7"/>
              </v:shape>
              <v:shape id="Picture 13132" style="position:absolute;width:20619;height:3642;left:4913;top:3065;" filled="f">
                <v:imagedata r:id="rId8"/>
              </v:shape>
              <v:rect id="Rectangle 13133" style="position:absolute;width:27101;height:2064;left:5038;top:32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Excmo. Ayuntamiento de Martos</w:t>
                      </w:r>
                    </w:p>
                  </w:txbxContent>
                </v:textbox>
              </v:rect>
              <v:rect id="Rectangle 13134" style="position:absolute;width:458;height:2064;left:25417;top:32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3135" style="position:absolute;width:19306;height:2064;left:5038;top:5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Concejalía de Comercio</w:t>
                      </w:r>
                    </w:p>
                  </w:txbxContent>
                </v:textbox>
              </v:rect>
              <v:rect id="Rectangle 13136" style="position:absolute;width:458;height:2064;left:19546;top:5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0E659CF4" wp14:editId="6B42FC1A">
          <wp:simplePos x="0" y="0"/>
          <wp:positionH relativeFrom="page">
            <wp:posOffset>7303135</wp:posOffset>
          </wp:positionH>
          <wp:positionV relativeFrom="page">
            <wp:posOffset>180340</wp:posOffset>
          </wp:positionV>
          <wp:extent cx="2047875" cy="714375"/>
          <wp:effectExtent l="0" t="0" r="0" b="0"/>
          <wp:wrapSquare wrapText="bothSides"/>
          <wp:docPr id="1" name="Picture 12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" name="Picture 1272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20478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43E6C6E8" w14:textId="77777777" w:rsidR="00BF6D14" w:rsidRDefault="00417708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A0BEC" w14:textId="77777777" w:rsidR="00BF6D14" w:rsidRDefault="00417708">
    <w:pPr>
      <w:spacing w:after="0"/>
      <w:ind w:right="110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0BA36" wp14:editId="2A44A2A1">
              <wp:simplePos x="0" y="0"/>
              <wp:positionH relativeFrom="page">
                <wp:posOffset>921385</wp:posOffset>
              </wp:positionH>
              <wp:positionV relativeFrom="page">
                <wp:posOffset>161328</wp:posOffset>
              </wp:positionV>
              <wp:extent cx="2576221" cy="794601"/>
              <wp:effectExtent l="0" t="0" r="0" b="0"/>
              <wp:wrapSquare wrapText="bothSides"/>
              <wp:docPr id="13100" name="Group 13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6221" cy="794601"/>
                        <a:chOff x="0" y="0"/>
                        <a:chExt cx="2576221" cy="794601"/>
                      </a:xfrm>
                    </wpg:grpSpPr>
                    <pic:pic xmlns:pic="http://schemas.openxmlformats.org/drawingml/2006/picture">
                      <pic:nvPicPr>
                        <pic:cNvPr id="13101" name="Picture 131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80" cy="7946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102" name="Picture 131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91363" y="306540"/>
                          <a:ext cx="2061972" cy="3642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103" name="Rectangle 13103"/>
                      <wps:cNvSpPr/>
                      <wps:spPr>
                        <a:xfrm>
                          <a:off x="503809" y="324828"/>
                          <a:ext cx="2710195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F3AE6B" w14:textId="77777777" w:rsidR="00BF6D14" w:rsidRDefault="00417708">
                            <w:r>
                              <w:rPr>
                                <w:sz w:val="24"/>
                              </w:rPr>
                              <w:t>Excmo. Ayuntamiento de Martos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104" name="Rectangle 13104"/>
                      <wps:cNvSpPr/>
                      <wps:spPr>
                        <a:xfrm>
                          <a:off x="2541778" y="324828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E5AA60" w14:textId="77777777" w:rsidR="00BF6D14" w:rsidRDefault="00417708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105" name="Rectangle 13105"/>
                      <wps:cNvSpPr/>
                      <wps:spPr>
                        <a:xfrm>
                          <a:off x="503809" y="504914"/>
                          <a:ext cx="1930641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C6FB4D" w14:textId="77777777" w:rsidR="00BF6D14" w:rsidRDefault="00417708">
                            <w:r>
                              <w:rPr>
                                <w:sz w:val="24"/>
                              </w:rPr>
                              <w:t>Concejalía de Comercio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106" name="Rectangle 13106"/>
                      <wps:cNvSpPr/>
                      <wps:spPr>
                        <a:xfrm>
                          <a:off x="1954657" y="50491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318E1" w14:textId="77777777" w:rsidR="00BF6D14" w:rsidRDefault="00417708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00" style="width:202.852pt;height:62.567pt;position:absolute;mso-position-horizontal-relative:page;mso-position-horizontal:absolute;margin-left:72.55pt;mso-position-vertical-relative:page;margin-top:12.703pt;" coordsize="25762,7946">
              <v:shape id="Picture 13101" style="position:absolute;width:4368;height:7946;left:0;top:0;" filled="f">
                <v:imagedata r:id="rId7"/>
              </v:shape>
              <v:shape id="Picture 13102" style="position:absolute;width:20619;height:3642;left:4913;top:3065;" filled="f">
                <v:imagedata r:id="rId8"/>
              </v:shape>
              <v:rect id="Rectangle 13103" style="position:absolute;width:27101;height:2064;left:5038;top:32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Excmo. Ayuntamiento de Martos</w:t>
                      </w:r>
                    </w:p>
                  </w:txbxContent>
                </v:textbox>
              </v:rect>
              <v:rect id="Rectangle 13104" style="position:absolute;width:458;height:2064;left:25417;top:32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3105" style="position:absolute;width:19306;height:2064;left:5038;top:5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Concejalía de Comercio</w:t>
                      </w:r>
                    </w:p>
                  </w:txbxContent>
                </v:textbox>
              </v:rect>
              <v:rect id="Rectangle 13106" style="position:absolute;width:458;height:2064;left:19546;top:50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261FBB74" wp14:editId="2A671720">
          <wp:simplePos x="0" y="0"/>
          <wp:positionH relativeFrom="page">
            <wp:posOffset>7303135</wp:posOffset>
          </wp:positionH>
          <wp:positionV relativeFrom="page">
            <wp:posOffset>180340</wp:posOffset>
          </wp:positionV>
          <wp:extent cx="2047875" cy="714375"/>
          <wp:effectExtent l="0" t="0" r="0" b="0"/>
          <wp:wrapSquare wrapText="bothSides"/>
          <wp:docPr id="913" name="Picture 9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" name="Picture 913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20478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D42B6"/>
    <w:multiLevelType w:val="hybridMultilevel"/>
    <w:tmpl w:val="073E47D0"/>
    <w:lvl w:ilvl="0" w:tplc="77905A92">
      <w:start w:val="3"/>
      <w:numFmt w:val="upperRoman"/>
      <w:pStyle w:val="Ttulo1"/>
      <w:lvlText w:val="%1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0C2FE4">
      <w:start w:val="1"/>
      <w:numFmt w:val="lowerLetter"/>
      <w:lvlText w:val="%2"/>
      <w:lvlJc w:val="left"/>
      <w:pPr>
        <w:ind w:left="50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F89D2E">
      <w:start w:val="1"/>
      <w:numFmt w:val="lowerRoman"/>
      <w:lvlText w:val="%3"/>
      <w:lvlJc w:val="left"/>
      <w:pPr>
        <w:ind w:left="57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F43940">
      <w:start w:val="1"/>
      <w:numFmt w:val="decimal"/>
      <w:lvlText w:val="%4"/>
      <w:lvlJc w:val="left"/>
      <w:pPr>
        <w:ind w:left="64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6E5F0">
      <w:start w:val="1"/>
      <w:numFmt w:val="lowerLetter"/>
      <w:lvlText w:val="%5"/>
      <w:lvlJc w:val="left"/>
      <w:pPr>
        <w:ind w:left="71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CFB00">
      <w:start w:val="1"/>
      <w:numFmt w:val="lowerRoman"/>
      <w:lvlText w:val="%6"/>
      <w:lvlJc w:val="left"/>
      <w:pPr>
        <w:ind w:left="78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CA1EC0">
      <w:start w:val="1"/>
      <w:numFmt w:val="decimal"/>
      <w:lvlText w:val="%7"/>
      <w:lvlJc w:val="left"/>
      <w:pPr>
        <w:ind w:left="86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0D962">
      <w:start w:val="1"/>
      <w:numFmt w:val="lowerLetter"/>
      <w:lvlText w:val="%8"/>
      <w:lvlJc w:val="left"/>
      <w:pPr>
        <w:ind w:left="93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4FEC0">
      <w:start w:val="1"/>
      <w:numFmt w:val="lowerRoman"/>
      <w:lvlText w:val="%9"/>
      <w:lvlJc w:val="left"/>
      <w:pPr>
        <w:ind w:left="100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14"/>
    <w:rsid w:val="003E11CF"/>
    <w:rsid w:val="00417708"/>
    <w:rsid w:val="00B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2A22E"/>
  <w15:docId w15:val="{909A4F7C-7447-C142-825D-EABD95B9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ES" w:bidi="es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spacing w:line="259" w:lineRule="auto"/>
      <w:ind w:left="168"/>
      <w:jc w:val="center"/>
      <w:outlineLvl w:val="0"/>
    </w:pPr>
    <w:rPr>
      <w:rFonts w:ascii="Century Gothic" w:eastAsia="Century Gothic" w:hAnsi="Century Gothic" w:cs="Century Gothic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2021-05-26T14:12:00Z</dcterms:created>
  <dcterms:modified xsi:type="dcterms:W3CDTF">2021-05-26T14:12:00Z</dcterms:modified>
</cp:coreProperties>
</file>